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36" w:rsidRPr="00550236" w:rsidRDefault="00550236" w:rsidP="00550236">
      <w:pPr>
        <w:spacing w:after="139"/>
        <w:outlineLvl w:val="0"/>
        <w:rPr>
          <w:rFonts w:eastAsia="Times New Roman" w:cstheme="minorHAnsi"/>
          <w:kern w:val="36"/>
          <w:sz w:val="40"/>
          <w:szCs w:val="40"/>
          <w:lang w:eastAsia="cs-CZ"/>
          <w14:ligatures w14:val="none"/>
        </w:rPr>
      </w:pPr>
      <w:r w:rsidRPr="00550236">
        <w:rPr>
          <w:rFonts w:eastAsia="Times New Roman" w:cstheme="minorHAnsi"/>
          <w:kern w:val="36"/>
          <w:sz w:val="40"/>
          <w:szCs w:val="40"/>
          <w:lang w:eastAsia="cs-CZ"/>
          <w14:ligatures w14:val="none"/>
        </w:rPr>
        <w:t>Prohlášení o přístupnosti</w:t>
      </w:r>
    </w:p>
    <w:p w:rsidR="00550236" w:rsidRPr="00550236" w:rsidRDefault="00550236" w:rsidP="00550236">
      <w:pP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Stránky </w:t>
      </w:r>
      <w:r w:rsidR="00CC7AA4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Mateřské školy Zlín, Štefánikova 2222, příspěvková organizace, Štefánikova 2222, 760 01 Zlín</w:t>
      </w:r>
      <w:bookmarkStart w:id="0" w:name="_GoBack"/>
      <w:bookmarkEnd w:id="0"/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 – přístupnost obsahu i všech svých funkčností pro všechny uživatele internetu.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Při tvorbě a správě těchto stránek byla a je zohledněna přístupnost a bezbariérovost webu tak, aby splňovaly zásady přístupnosti podle metodiky </w:t>
      </w:r>
      <w:hyperlink r:id="rId6" w:tgtFrame="_blank" w:history="1"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Pravidel tvorby přístupného webu</w:t>
        </w:r>
      </w:hyperlink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připravené pro účely novely Zákona č. 365/2000 Sb., o informačních systémech veřejné správy a jejích úprav (81/2006 Sb.).</w:t>
      </w:r>
    </w:p>
    <w:p w:rsidR="00550236" w:rsidRDefault="00550236" w:rsidP="00550236">
      <w:pPr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</w:p>
    <w:p w:rsidR="00550236" w:rsidRDefault="00550236" w:rsidP="00550236">
      <w:pP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Publikované soubory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br/>
        <w:t>Vzhledem k povaze www nesměřují všechny odkazy pouze na webové stránky, ale také na obecné soubory – publikované dokumenty a jejich přílohy v různých formátech.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br/>
      </w:r>
    </w:p>
    <w:p w:rsidR="00550236" w:rsidRPr="00550236" w:rsidRDefault="00550236" w:rsidP="00550236">
      <w:pP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Tyto soubory lze zobrazit ve volně dostupných externích aplikacích:</w:t>
      </w:r>
    </w:p>
    <w:p w:rsidR="00550236" w:rsidRPr="00550236" w:rsidRDefault="00550236" w:rsidP="00550236">
      <w:pPr>
        <w:numPr>
          <w:ilvl w:val="0"/>
          <w:numId w:val="1"/>
        </w:numPr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PDF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 – Pro prohlížení souborů v tomto formátu použijte prohlížeč Adobe </w:t>
      </w:r>
      <w:proofErr w:type="spellStart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Reader</w:t>
      </w:r>
      <w:proofErr w:type="spellEnd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 který je zdarma ke stažení na stránkách společnosti </w:t>
      </w:r>
      <w:hyperlink r:id="rId7" w:tgtFrame="_blank" w:history="1"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Adobe Systems, Inc.</w:t>
        </w:r>
      </w:hyperlink>
    </w:p>
    <w:p w:rsidR="00550236" w:rsidRPr="00550236" w:rsidRDefault="00550236" w:rsidP="00550236">
      <w:pPr>
        <w:numPr>
          <w:ilvl w:val="0"/>
          <w:numId w:val="1"/>
        </w:numPr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FO, ZFO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– </w:t>
      </w:r>
      <w:hyperlink r:id="rId8" w:tgtFrame="_blank" w:history="1"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 xml:space="preserve">Software602 </w:t>
        </w:r>
        <w:proofErr w:type="spellStart"/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Form</w:t>
        </w:r>
        <w:proofErr w:type="spellEnd"/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 xml:space="preserve"> Filler</w:t>
        </w:r>
      </w:hyperlink>
    </w:p>
    <w:p w:rsidR="00550236" w:rsidRPr="00550236" w:rsidRDefault="00550236" w:rsidP="00550236">
      <w:pPr>
        <w:numPr>
          <w:ilvl w:val="0"/>
          <w:numId w:val="1"/>
        </w:numPr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XML, XSD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– </w:t>
      </w:r>
      <w:proofErr w:type="spellStart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fldChar w:fldCharType="begin"/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instrText>HYPERLINK "https://www.pspad.com/" \t "_blank"</w:instrTex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fldChar w:fldCharType="separate"/>
      </w:r>
      <w:r w:rsidRPr="00550236">
        <w:rPr>
          <w:rFonts w:ascii="Roboto" w:eastAsia="Times New Roman" w:hAnsi="Roboto" w:cs="Times New Roman"/>
          <w:color w:val="0000FF"/>
          <w:kern w:val="0"/>
          <w:sz w:val="23"/>
          <w:szCs w:val="23"/>
          <w:u w:val="single"/>
          <w:lang w:eastAsia="cs-CZ"/>
          <w14:ligatures w14:val="none"/>
        </w:rPr>
        <w:t>PSPad</w:t>
      </w:r>
      <w:proofErr w:type="spellEnd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fldChar w:fldCharType="end"/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 </w:t>
      </w:r>
      <w:hyperlink r:id="rId9" w:tgtFrame="_blank" w:history="1"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Notepad ++</w:t>
        </w:r>
      </w:hyperlink>
    </w:p>
    <w:p w:rsidR="00550236" w:rsidRPr="00550236" w:rsidRDefault="00550236" w:rsidP="00550236">
      <w:pPr>
        <w:numPr>
          <w:ilvl w:val="0"/>
          <w:numId w:val="1"/>
        </w:numPr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XLS, XLSX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– </w:t>
      </w:r>
      <w:hyperlink r:id="rId10" w:tgtFrame="_blank" w:history="1"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 xml:space="preserve">Microsoft Excel </w:t>
        </w:r>
        <w:proofErr w:type="spellStart"/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Viewer</w:t>
        </w:r>
        <w:proofErr w:type="spellEnd"/>
      </w:hyperlink>
    </w:p>
    <w:p w:rsidR="00550236" w:rsidRPr="00550236" w:rsidRDefault="00550236" w:rsidP="00550236">
      <w:pPr>
        <w:numPr>
          <w:ilvl w:val="0"/>
          <w:numId w:val="1"/>
        </w:numPr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RTF, DOC, DOCX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– </w:t>
      </w:r>
      <w:hyperlink r:id="rId11" w:history="1"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 xml:space="preserve">Microsoft Word </w:t>
        </w:r>
        <w:proofErr w:type="spellStart"/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Viewer</w:t>
        </w:r>
        <w:proofErr w:type="spellEnd"/>
      </w:hyperlink>
    </w:p>
    <w:p w:rsidR="00550236" w:rsidRPr="00550236" w:rsidRDefault="00550236" w:rsidP="00550236">
      <w:pPr>
        <w:numPr>
          <w:ilvl w:val="0"/>
          <w:numId w:val="1"/>
        </w:numPr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ODS, ODT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– </w:t>
      </w:r>
      <w:proofErr w:type="spellStart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fldChar w:fldCharType="begin"/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instrText>HYPERLINK "https://www.openoffice.cz/stahnout" \t "_blank"</w:instrTex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fldChar w:fldCharType="separate"/>
      </w:r>
      <w:r w:rsidRPr="00550236">
        <w:rPr>
          <w:rFonts w:ascii="Roboto" w:eastAsia="Times New Roman" w:hAnsi="Roboto" w:cs="Times New Roman"/>
          <w:color w:val="0000FF"/>
          <w:kern w:val="0"/>
          <w:sz w:val="23"/>
          <w:szCs w:val="23"/>
          <w:u w:val="single"/>
          <w:lang w:eastAsia="cs-CZ"/>
          <w14:ligatures w14:val="none"/>
        </w:rPr>
        <w:t>OpenOffice</w:t>
      </w:r>
      <w:proofErr w:type="spellEnd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fldChar w:fldCharType="end"/>
      </w:r>
    </w:p>
    <w:p w:rsidR="00550236" w:rsidRPr="00550236" w:rsidRDefault="00550236" w:rsidP="00550236">
      <w:pPr>
        <w:numPr>
          <w:ilvl w:val="0"/>
          <w:numId w:val="1"/>
        </w:numPr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ISDOC, ISDOCX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– </w:t>
      </w:r>
      <w:hyperlink r:id="rId12" w:tgtFrame="_blank" w:history="1"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 xml:space="preserve">ISDOC </w:t>
        </w:r>
        <w:proofErr w:type="spellStart"/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reader</w:t>
        </w:r>
        <w:proofErr w:type="spellEnd"/>
      </w:hyperlink>
    </w:p>
    <w:p w:rsidR="00550236" w:rsidRPr="00550236" w:rsidRDefault="00550236" w:rsidP="00550236">
      <w:pPr>
        <w:numPr>
          <w:ilvl w:val="0"/>
          <w:numId w:val="1"/>
        </w:numPr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EDI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 – </w:t>
      </w:r>
      <w:proofErr w:type="spellStart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fldChar w:fldCharType="begin"/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instrText>HYPERLINK "https://www.pspad.com/" \t "_blank"</w:instrTex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fldChar w:fldCharType="separate"/>
      </w:r>
      <w:r w:rsidRPr="00550236">
        <w:rPr>
          <w:rFonts w:ascii="Roboto" w:eastAsia="Times New Roman" w:hAnsi="Roboto" w:cs="Times New Roman"/>
          <w:color w:val="0000FF"/>
          <w:kern w:val="0"/>
          <w:sz w:val="23"/>
          <w:szCs w:val="23"/>
          <w:u w:val="single"/>
          <w:lang w:eastAsia="cs-CZ"/>
          <w14:ligatures w14:val="none"/>
        </w:rPr>
        <w:t>PSPad</w:t>
      </w:r>
      <w:proofErr w:type="spellEnd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fldChar w:fldCharType="end"/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, </w:t>
      </w:r>
      <w:hyperlink r:id="rId13" w:tgtFrame="_blank" w:history="1">
        <w:r w:rsidRPr="00550236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Notepad ++</w:t>
        </w:r>
      </w:hyperlink>
    </w:p>
    <w:p w:rsidR="00550236" w:rsidRDefault="00550236" w:rsidP="00550236">
      <w:pPr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</w:p>
    <w:p w:rsidR="00550236" w:rsidRPr="00550236" w:rsidRDefault="00550236" w:rsidP="00550236">
      <w:pP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Minimální nároky na hardware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br/>
        <w:t>Splňuje běžný kancelářský počítač nebo notebook s připojením k Internetu.</w:t>
      </w:r>
    </w:p>
    <w:p w:rsidR="00550236" w:rsidRDefault="00550236" w:rsidP="00550236">
      <w:pPr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</w:p>
    <w:p w:rsidR="00550236" w:rsidRPr="00550236" w:rsidRDefault="00550236" w:rsidP="00550236">
      <w:pP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Klávesové zkratky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br/>
        <w:t>Ke zvětšení či zmenšení www a obrázků je použito zkratky Ctrl +, Ctrl -. Na portálu jsou použity rovněž zkratky Ctrl +, Ctrl – ke zvětšování či zmenšování obrázků v galeriích.</w:t>
      </w:r>
    </w:p>
    <w:p w:rsidR="00550236" w:rsidRDefault="00550236" w:rsidP="00550236">
      <w:pPr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</w:p>
    <w:p w:rsidR="00550236" w:rsidRPr="00550236" w:rsidRDefault="00550236" w:rsidP="00550236">
      <w:pP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Podporované webové prohlížeče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br/>
        <w:t xml:space="preserve">Splňují webové prohlížeče se zapnutým i vypnutým </w:t>
      </w:r>
      <w:proofErr w:type="spellStart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JavaScriptem</w:t>
      </w:r>
      <w:proofErr w:type="spellEnd"/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.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br/>
        <w:t>Lepšího uživatelského pocitu však dosáhnete, ponecháte-li JavaScript ve Vašem prohlížeči zapnutý.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br/>
        <w:t>Neznamená to však, že každá verze webového prohlížeče je pro práci na portále vhodná. Mezi nepodporované prohlížeče patří zejména staré verze, které již nejsou podporovány ani ze strany jejich výrobců.</w:t>
      </w:r>
    </w:p>
    <w:p w:rsidR="00550236" w:rsidRDefault="00550236" w:rsidP="00550236">
      <w:pPr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</w:p>
    <w:p w:rsidR="00550236" w:rsidRPr="00550236" w:rsidRDefault="00550236" w:rsidP="00550236">
      <w:pP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Testované prohlížeče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br/>
        <w:t>Vzhledem k množství webových prohlížečů nelze garantovat plnou podporu na každém z nich. Testování aplikace aktuálně probíhá na následujících verzích prohlížečů:</w:t>
      </w:r>
    </w:p>
    <w:p w:rsidR="00550236" w:rsidRPr="00550236" w:rsidRDefault="00550236" w:rsidP="00550236">
      <w:pPr>
        <w:numPr>
          <w:ilvl w:val="0"/>
          <w:numId w:val="2"/>
        </w:numPr>
        <w:spacing w:after="60"/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MS Internet Explorer 11 a EDGE</w:t>
      </w:r>
    </w:p>
    <w:p w:rsidR="00550236" w:rsidRPr="00550236" w:rsidRDefault="00550236" w:rsidP="00550236">
      <w:pPr>
        <w:numPr>
          <w:ilvl w:val="0"/>
          <w:numId w:val="2"/>
        </w:numPr>
        <w:spacing w:after="60"/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Mozilla Firefox 53 a ESR</w:t>
      </w:r>
    </w:p>
    <w:p w:rsidR="00550236" w:rsidRPr="00550236" w:rsidRDefault="00550236" w:rsidP="00550236">
      <w:pPr>
        <w:numPr>
          <w:ilvl w:val="0"/>
          <w:numId w:val="2"/>
        </w:numPr>
        <w:spacing w:after="60"/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Google Chrome 59</w:t>
      </w:r>
    </w:p>
    <w:p w:rsidR="00550236" w:rsidRPr="00550236" w:rsidRDefault="00550236" w:rsidP="00550236">
      <w:pPr>
        <w:numPr>
          <w:ilvl w:val="0"/>
          <w:numId w:val="2"/>
        </w:numPr>
        <w:spacing w:after="60"/>
        <w:ind w:left="960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t>Safari 9 a 10</w:t>
      </w:r>
    </w:p>
    <w:p w:rsidR="00550236" w:rsidRDefault="00550236" w:rsidP="00550236">
      <w:pPr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</w:p>
    <w:p w:rsidR="00550236" w:rsidRPr="00550236" w:rsidRDefault="00550236" w:rsidP="00550236">
      <w:pP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550236">
        <w:rPr>
          <w:rFonts w:ascii="Roboto" w:eastAsia="Times New Roman" w:hAnsi="Roboto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Kontakt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br/>
        <w:t xml:space="preserve">Stále pracujeme na tom, aby byly mshradcovice.cz bez problémů přístupny všem uživatelům. Pokud narazíte na jakýkoli problém, dejte nám prosím vědět. Pro sdělení námětů, postřehů či </w:t>
      </w:r>
      <w:r w:rsidRPr="005502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cs-CZ"/>
          <w14:ligatures w14:val="none"/>
        </w:rPr>
        <w:lastRenderedPageBreak/>
        <w:t>informací o problémech se zobrazováním těchto stránek prosím využijte kontakty uvedené na našich stránkách.</w:t>
      </w:r>
    </w:p>
    <w:p w:rsidR="00550236" w:rsidRDefault="00550236"/>
    <w:sectPr w:rsidR="0055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7EF0"/>
    <w:multiLevelType w:val="multilevel"/>
    <w:tmpl w:val="30A2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B56B6"/>
    <w:multiLevelType w:val="multilevel"/>
    <w:tmpl w:val="7880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36"/>
    <w:rsid w:val="00550236"/>
    <w:rsid w:val="00B82D0F"/>
    <w:rsid w:val="00C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2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2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502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50236"/>
    <w:rPr>
      <w:b/>
      <w:bCs/>
    </w:rPr>
  </w:style>
  <w:style w:type="character" w:customStyle="1" w:styleId="apple-converted-space">
    <w:name w:val="apple-converted-space"/>
    <w:basedOn w:val="Standardnpsmoodstavce"/>
    <w:rsid w:val="00550236"/>
  </w:style>
  <w:style w:type="character" w:styleId="Hypertextovodkaz">
    <w:name w:val="Hyperlink"/>
    <w:basedOn w:val="Standardnpsmoodstavce"/>
    <w:uiPriority w:val="99"/>
    <w:semiHidden/>
    <w:unhideWhenUsed/>
    <w:rsid w:val="00550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2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2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502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50236"/>
    <w:rPr>
      <w:b/>
      <w:bCs/>
    </w:rPr>
  </w:style>
  <w:style w:type="character" w:customStyle="1" w:styleId="apple-converted-space">
    <w:name w:val="apple-converted-space"/>
    <w:basedOn w:val="Standardnpsmoodstavce"/>
    <w:rsid w:val="00550236"/>
  </w:style>
  <w:style w:type="character" w:styleId="Hypertextovodkaz">
    <w:name w:val="Hyperlink"/>
    <w:basedOn w:val="Standardnpsmoodstavce"/>
    <w:uiPriority w:val="99"/>
    <w:semiHidden/>
    <w:unhideWhenUsed/>
    <w:rsid w:val="00550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02.cz/form-filler" TargetMode="External"/><Relationship Id="rId13" Type="http://schemas.openxmlformats.org/officeDocument/2006/relationships/hyperlink" Target="https://notepad-plus-plu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t.adobe.com/cz/reader/" TargetMode="External"/><Relationship Id="rId12" Type="http://schemas.openxmlformats.org/officeDocument/2006/relationships/hyperlink" Target="https://www.isdo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vcr.cz/clanek/metodicky-pokyn-k-vyhlasce-c-64-2008-sb-o-forme-uverejnovani-informaci-souvisejicich-s-vykonem-verejne-spravy-prostrednictvim-webovych-stranek-pro-osoby-se-zdravotnim-postizenim-vyhlaska-o-pristupnosti.aspx" TargetMode="External"/><Relationship Id="rId11" Type="http://schemas.openxmlformats.org/officeDocument/2006/relationships/hyperlink" Target="https://www.stahuj.cz/podnikani_a_domacnost/kancelarske_aplikace/ostatni/word-viewer-200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huj.cz/podnikani_a_domacnost/kancelarske_aplikace/ostatni/excel-viewer-20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tepad-plus-plu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Hrubý</dc:creator>
  <cp:keywords/>
  <dc:description/>
  <cp:lastModifiedBy>ředitelna</cp:lastModifiedBy>
  <cp:revision>3</cp:revision>
  <dcterms:created xsi:type="dcterms:W3CDTF">2024-03-11T15:42:00Z</dcterms:created>
  <dcterms:modified xsi:type="dcterms:W3CDTF">2024-03-12T07:35:00Z</dcterms:modified>
</cp:coreProperties>
</file>